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30" w:rsidRPr="00007826" w:rsidRDefault="00455D30" w:rsidP="00975899">
      <w:pPr>
        <w:pageBreakBefore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DPS.SD. 77 /2018                                                                          Grabie</w:t>
      </w:r>
      <w:r w:rsidRPr="00007826">
        <w:rPr>
          <w:rFonts w:ascii="Times New Roman" w:hAnsi="Times New Roman"/>
          <w:sz w:val="24"/>
          <w:szCs w:val="24"/>
          <w:lang w:eastAsia="pl-PL"/>
        </w:rPr>
        <w:t xml:space="preserve">, dnia </w:t>
      </w:r>
      <w:r>
        <w:rPr>
          <w:rFonts w:ascii="Times New Roman" w:hAnsi="Times New Roman"/>
          <w:sz w:val="24"/>
          <w:szCs w:val="24"/>
          <w:lang w:eastAsia="pl-PL"/>
        </w:rPr>
        <w:t>09.02</w:t>
      </w:r>
      <w:r w:rsidRPr="00007826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007826">
        <w:rPr>
          <w:rFonts w:ascii="Times New Roman" w:hAnsi="Times New Roman"/>
          <w:sz w:val="24"/>
          <w:szCs w:val="24"/>
          <w:lang w:eastAsia="pl-PL"/>
        </w:rPr>
        <w:t>r.</w:t>
      </w:r>
    </w:p>
    <w:p w:rsidR="00455D30" w:rsidRPr="00007826" w:rsidRDefault="00455D30" w:rsidP="00975899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keepNext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keepNext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b/>
          <w:bCs/>
          <w:sz w:val="27"/>
          <w:szCs w:val="27"/>
          <w:lang w:eastAsia="pl-PL"/>
        </w:rPr>
        <w:t>ZAPYTANIE OFERTOWE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W związku z ok. 4 pkt 8 ustawy z dnia 29 stycznia 2004 r. Prawo zamówień publicznych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(Dz.U. z 2015r., poz. 2164 z późn.zm.) zwracamy się z zapytaniem ofertowym 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cenę realizacji następującego zamówienia: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Roboty instalacyjne wodno- kanalizacyjne i sanitarne oraz modernizacja rozdzielni elektrycznej w pralni znajdującej się w budynku Domu Pomocy Społecznej w Grabiu.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55D30" w:rsidRDefault="00455D30" w:rsidP="00975899">
      <w:p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Zamawiający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Dom Pomocy Społecznej w Grabiu, 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      </w:t>
      </w:r>
      <w:r w:rsidRPr="0000782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Grabie  34</w:t>
      </w:r>
      <w:r w:rsidRPr="0000782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,</w:t>
      </w:r>
    </w:p>
    <w:p w:rsidR="00455D30" w:rsidRPr="00007826" w:rsidRDefault="00455D30" w:rsidP="00975899">
      <w:pPr>
        <w:spacing w:before="100" w:beforeAutospacing="1" w:after="0" w:line="240" w:lineRule="auto"/>
        <w:ind w:firstLine="363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Pr="0000782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87-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700</w:t>
      </w:r>
      <w:r w:rsidRPr="0000782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Aleksandrów Kujawski</w:t>
      </w:r>
    </w:p>
    <w:p w:rsidR="00455D30" w:rsidRDefault="00455D30" w:rsidP="005565E4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2. Przedmiot zamówienia:</w:t>
      </w:r>
    </w:p>
    <w:p w:rsidR="00455D30" w:rsidRPr="00007826" w:rsidRDefault="00455D30" w:rsidP="005565E4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pl-PL"/>
        </w:rPr>
        <w:t>Roboty instalacyjne wodno- kanalizacyjne i sanitarne oraz modernizacja rozdzielni elektrycznej w pralni znajdującej się w budynku Domu Pomocy Społecznej w Grabiu.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Kod CPV: 45330000-9 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Termin realizacji zamówienia: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od 19.02.2018 do 23.03.2018r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5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. Cena jest jedynym kryterium oceny ofert.</w:t>
      </w:r>
    </w:p>
    <w:p w:rsidR="00455D30" w:rsidRPr="00007826" w:rsidRDefault="00455D30" w:rsidP="0097589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wykonawca może zaproponować tylko jedną cenę i nie może jej zmienić</w:t>
      </w:r>
    </w:p>
    <w:p w:rsidR="00455D30" w:rsidRPr="00007826" w:rsidRDefault="00455D30" w:rsidP="0097589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cena powinna być podana w PLN liczbowo i słownie i obejmować wszystkie koszty całkowite związane z przedmiotem zamówienia </w:t>
      </w:r>
    </w:p>
    <w:p w:rsidR="00455D30" w:rsidRPr="00007826" w:rsidRDefault="00455D30" w:rsidP="00975899">
      <w:pPr>
        <w:spacing w:before="100" w:beforeAutospacing="1" w:after="119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</w:t>
      </w:r>
      <w:r w:rsidRPr="00007826">
        <w:rPr>
          <w:rFonts w:ascii="Times New Roman" w:hAnsi="Times New Roman"/>
          <w:sz w:val="24"/>
          <w:szCs w:val="24"/>
          <w:lang w:eastAsia="pl-PL"/>
        </w:rPr>
        <w:t>Jeżeli w postępowaniu złożona będzie oferta,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455D30" w:rsidRDefault="00455D30" w:rsidP="003E3662">
      <w:pPr>
        <w:spacing w:before="100" w:beforeAutospacing="1" w:after="119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</w:t>
      </w:r>
      <w:r w:rsidRPr="00007826">
        <w:rPr>
          <w:rFonts w:ascii="Times New Roman" w:hAnsi="Times New Roman"/>
          <w:sz w:val="24"/>
          <w:szCs w:val="24"/>
          <w:lang w:eastAsia="pl-PL"/>
        </w:rPr>
        <w:t>.</w:t>
      </w:r>
      <w:r w:rsidRPr="003E366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Stroną umowy jest Dom Pomocy Społecznej w Grabiu  reprezentowany przez s. Violettę Majewską.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  <w:r w:rsidRPr="0000782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Inne istotne warunki zamówienia (dokumenty , załączniki) </w:t>
      </w:r>
    </w:p>
    <w:p w:rsidR="00455D30" w:rsidRPr="00007826" w:rsidRDefault="00455D30" w:rsidP="009758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wypełniona i podpisana oferta</w:t>
      </w:r>
    </w:p>
    <w:p w:rsidR="00455D30" w:rsidRPr="00007826" w:rsidRDefault="00455D30" w:rsidP="009758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kalkulacja – załącznik nr 1</w:t>
      </w:r>
    </w:p>
    <w:p w:rsidR="00455D30" w:rsidRPr="00007826" w:rsidRDefault="00455D30" w:rsidP="009758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oświadczenie wykonawcy- załącznik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nr 2</w:t>
      </w:r>
    </w:p>
    <w:p w:rsidR="00455D30" w:rsidRDefault="00455D30" w:rsidP="009758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sz w:val="24"/>
          <w:szCs w:val="24"/>
          <w:lang w:eastAsia="pl-PL"/>
        </w:rPr>
        <w:t>pełnomocnictwo lub inny dokument potwierdzający dane osoby składającej ofertę</w:t>
      </w:r>
    </w:p>
    <w:p w:rsidR="00455D30" w:rsidRPr="00007826" w:rsidRDefault="00455D30" w:rsidP="0097589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wzór umowy – załącznik nr.3 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9</w:t>
      </w:r>
      <w:r w:rsidRPr="00007826">
        <w:rPr>
          <w:rFonts w:ascii="Times New Roman" w:hAnsi="Times New Roman"/>
          <w:sz w:val="24"/>
          <w:szCs w:val="24"/>
          <w:lang w:eastAsia="pl-PL"/>
        </w:rPr>
        <w:t>. Sposób przygotowania oferty 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sz w:val="24"/>
          <w:szCs w:val="24"/>
          <w:lang w:eastAsia="pl-PL"/>
        </w:rPr>
        <w:t xml:space="preserve">a) Ofertę sporządzić należy na załączonym druku „OFERTA” 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b) Ofertę sporządzić należy w języku polskim, w formie pisemnej, na maszynie, komputerze,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nieścieralnym atramentem lub długopisem. Oferta winna być podpisana przez osobę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upoważnioną. W przypadku składania oferty w siedzibie zamawiającego lub pocztą na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sz w:val="24"/>
          <w:szCs w:val="24"/>
          <w:lang w:eastAsia="pl-PL"/>
        </w:rPr>
        <w:t>kopercie należy umieścić napis</w:t>
      </w:r>
      <w:r>
        <w:rPr>
          <w:rFonts w:ascii="Times New Roman" w:hAnsi="Times New Roman"/>
          <w:sz w:val="24"/>
          <w:szCs w:val="24"/>
          <w:lang w:eastAsia="pl-PL"/>
        </w:rPr>
        <w:t xml:space="preserve"> „Zapytanie ofertowe na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Roboty instalacyjne wodno- kanalizacyjne i sanitarne oraz modernizacja rozdzielni elektrycznej w pralni znajdującej się w budynku Domu Pomocy Społecznej w Grabiu.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Ofertę złożyć można osobiście u zamawiającego pokój kadr lub przesłać pocztą.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c) wykonawca może złożyć tylko jedną ofertę. 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007826">
        <w:rPr>
          <w:rFonts w:ascii="Times New Roman" w:hAnsi="Times New Roman"/>
          <w:sz w:val="24"/>
          <w:szCs w:val="24"/>
          <w:lang w:eastAsia="pl-PL"/>
        </w:rPr>
        <w:t>. Miejsce i termin złożenia oferty.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sz w:val="24"/>
          <w:szCs w:val="24"/>
          <w:lang w:eastAsia="pl-PL"/>
        </w:rPr>
        <w:t>Ofertę złożyć n</w:t>
      </w:r>
      <w:r>
        <w:rPr>
          <w:rFonts w:ascii="Times New Roman" w:hAnsi="Times New Roman"/>
          <w:sz w:val="24"/>
          <w:szCs w:val="24"/>
          <w:lang w:eastAsia="pl-PL"/>
        </w:rPr>
        <w:t>ależy do dnia 16.02</w:t>
      </w:r>
      <w:r w:rsidRPr="00007826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8</w:t>
      </w:r>
      <w:r w:rsidRPr="00007826">
        <w:rPr>
          <w:rFonts w:ascii="Times New Roman" w:hAnsi="Times New Roman"/>
          <w:sz w:val="24"/>
          <w:szCs w:val="24"/>
          <w:lang w:eastAsia="pl-PL"/>
        </w:rPr>
        <w:t xml:space="preserve"> godz. </w:t>
      </w:r>
      <w:r>
        <w:rPr>
          <w:rFonts w:ascii="Times New Roman" w:hAnsi="Times New Roman"/>
          <w:sz w:val="24"/>
          <w:szCs w:val="24"/>
          <w:lang w:eastAsia="pl-PL"/>
        </w:rPr>
        <w:t>9</w:t>
      </w:r>
      <w:r w:rsidRPr="0000782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hAnsi="Times New Roman"/>
          <w:sz w:val="24"/>
          <w:szCs w:val="24"/>
          <w:vertAlign w:val="superscript"/>
          <w:lang w:eastAsia="pl-PL"/>
        </w:rPr>
        <w:t xml:space="preserve">00 </w:t>
      </w:r>
      <w:r w:rsidRPr="00007826">
        <w:rPr>
          <w:rFonts w:ascii="Times New Roman" w:hAnsi="Times New Roman"/>
          <w:sz w:val="24"/>
          <w:szCs w:val="24"/>
          <w:lang w:eastAsia="pl-PL"/>
        </w:rPr>
        <w:t xml:space="preserve">w siedzibie DPS </w:t>
      </w:r>
      <w:r>
        <w:rPr>
          <w:rFonts w:ascii="Times New Roman" w:hAnsi="Times New Roman"/>
          <w:sz w:val="24"/>
          <w:szCs w:val="24"/>
          <w:lang w:eastAsia="pl-PL"/>
        </w:rPr>
        <w:t>Grabie</w:t>
      </w:r>
      <w:r w:rsidRPr="00007826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Grabie 34 </w:t>
      </w:r>
      <w:r w:rsidRPr="00007826">
        <w:rPr>
          <w:rFonts w:ascii="Times New Roman" w:hAnsi="Times New Roman"/>
          <w:sz w:val="24"/>
          <w:szCs w:val="24"/>
          <w:lang w:eastAsia="pl-PL"/>
        </w:rPr>
        <w:t xml:space="preserve"> (budynek administracyjny)- pokój kadr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sz w:val="24"/>
          <w:szCs w:val="24"/>
          <w:lang w:eastAsia="pl-PL"/>
        </w:rPr>
        <w:t xml:space="preserve">Otwarcie ofert dnia </w:t>
      </w:r>
      <w:r>
        <w:rPr>
          <w:rFonts w:ascii="Times New Roman" w:hAnsi="Times New Roman"/>
          <w:sz w:val="24"/>
          <w:szCs w:val="24"/>
          <w:lang w:eastAsia="pl-PL"/>
        </w:rPr>
        <w:t>16.02.2018</w:t>
      </w:r>
      <w:r w:rsidRPr="00007826">
        <w:rPr>
          <w:rFonts w:ascii="Times New Roman" w:hAnsi="Times New Roman"/>
          <w:sz w:val="24"/>
          <w:szCs w:val="24"/>
          <w:lang w:eastAsia="pl-PL"/>
        </w:rPr>
        <w:t xml:space="preserve">r. godz. </w:t>
      </w:r>
      <w:r>
        <w:rPr>
          <w:rFonts w:ascii="Times New Roman" w:hAnsi="Times New Roman"/>
          <w:sz w:val="24"/>
          <w:szCs w:val="24"/>
          <w:lang w:eastAsia="pl-PL"/>
        </w:rPr>
        <w:t>9</w:t>
      </w:r>
      <w:r w:rsidRPr="0000782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07826">
        <w:rPr>
          <w:rFonts w:ascii="Times New Roman" w:hAnsi="Times New Roman"/>
          <w:sz w:val="24"/>
          <w:szCs w:val="24"/>
          <w:vertAlign w:val="superscript"/>
          <w:lang w:eastAsia="pl-PL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- sala</w:t>
      </w:r>
      <w:r w:rsidRPr="00007826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konferencyjna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Decydujące znaczenie dla oceny zachowania powyższego terminu ma data i godzina wpływu oferty do Zamawiającego, a nie data jej wysłania przesyłką pocztową czy kurierską.</w:t>
      </w:r>
    </w:p>
    <w:p w:rsidR="00455D30" w:rsidRDefault="00455D30" w:rsidP="00520453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11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Osoba do kontaktu w sprawie procedury :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Marciniak Karolina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54 2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8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12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455D30" w:rsidRDefault="00455D30" w:rsidP="00520453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55D30" w:rsidRDefault="00455D30" w:rsidP="00520453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55D30" w:rsidRDefault="00455D30" w:rsidP="00520453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55D30" w:rsidRPr="00007826" w:rsidRDefault="00455D30" w:rsidP="00520453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</w:t>
      </w:r>
      <w:r w:rsidRPr="00007826">
        <w:rPr>
          <w:rFonts w:ascii="Times New Roman" w:hAnsi="Times New Roman"/>
          <w:color w:val="000000"/>
          <w:sz w:val="20"/>
          <w:szCs w:val="20"/>
          <w:lang w:eastAsia="pl-PL"/>
        </w:rPr>
        <w:t>Załącznik nr 1 do ZO</w:t>
      </w:r>
    </w:p>
    <w:p w:rsidR="00455D30" w:rsidRPr="00007826" w:rsidRDefault="00455D30" w:rsidP="00520453">
      <w:pPr>
        <w:spacing w:before="100" w:beforeAutospacing="1" w:after="0" w:line="240" w:lineRule="auto"/>
        <w:ind w:left="6372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  <w:r w:rsidRPr="00007826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</w:t>
      </w:r>
      <w:r w:rsidRPr="00007826">
        <w:rPr>
          <w:rFonts w:ascii="Times New Roman" w:hAnsi="Times New Roman"/>
          <w:color w:val="000000"/>
          <w:sz w:val="20"/>
          <w:szCs w:val="20"/>
          <w:lang w:eastAsia="pl-PL"/>
        </w:rPr>
        <w:t>dnia..................</w:t>
      </w:r>
    </w:p>
    <w:p w:rsidR="00455D30" w:rsidRPr="00007826" w:rsidRDefault="00455D30" w:rsidP="00975899">
      <w:pPr>
        <w:keepNext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18"/>
          <w:szCs w:val="18"/>
          <w:lang w:eastAsia="pl-PL"/>
        </w:rPr>
        <w:t>..............................................................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sz w:val="16"/>
          <w:szCs w:val="16"/>
          <w:lang w:eastAsia="pl-PL"/>
        </w:rPr>
        <w:t>(adres i nazwa wykonawcy(pieczątka)</w:t>
      </w:r>
    </w:p>
    <w:p w:rsidR="00455D30" w:rsidRPr="00007826" w:rsidRDefault="00455D30" w:rsidP="00975899">
      <w:pPr>
        <w:keepNext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b/>
          <w:bCs/>
          <w:color w:val="000000"/>
          <w:sz w:val="27"/>
          <w:szCs w:val="27"/>
          <w:lang w:eastAsia="pl-PL"/>
        </w:rPr>
        <w:t>OFERTA</w:t>
      </w:r>
    </w:p>
    <w:p w:rsidR="00455D30" w:rsidRDefault="00455D30" w:rsidP="00520453">
      <w:pPr>
        <w:keepNext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20453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</w:t>
      </w:r>
      <w:r w:rsidRPr="00520453">
        <w:rPr>
          <w:rFonts w:ascii="Times New Roman" w:hAnsi="Times New Roman"/>
          <w:sz w:val="24"/>
          <w:szCs w:val="24"/>
          <w:lang w:eastAsia="pl-PL"/>
        </w:rPr>
        <w:t>Dom Pomocy Społecznej</w:t>
      </w:r>
    </w:p>
    <w:p w:rsidR="00455D30" w:rsidRPr="00520453" w:rsidRDefault="00455D30" w:rsidP="00520453">
      <w:pPr>
        <w:keepNext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Grabie 34 </w:t>
      </w:r>
    </w:p>
    <w:p w:rsidR="00455D30" w:rsidRPr="00520453" w:rsidRDefault="00455D30" w:rsidP="00520453">
      <w:pPr>
        <w:keepNext/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20453"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87- 700 Aleksandrów Kujawski</w:t>
      </w:r>
      <w:r w:rsidRPr="00520453"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Odpowiadając na skierowane do nas zapytanie ofertowe dotyczące zamówienia publicznego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realizowanego na podstawie ok. 4 pkt 8 ustawy z dnia 29 stycznia 2004 r. Prawo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zamówień Publicznych (Dz. U. z 2015r., poz. 2164 z późn. zm.)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dotyczącego:</w:t>
      </w:r>
      <w:r w:rsidRPr="00007826">
        <w:rPr>
          <w:rFonts w:ascii="TimesNewRomanPSMT" w:hAnsi="TimesNewRomanPSMT"/>
          <w:color w:val="000000"/>
          <w:sz w:val="24"/>
          <w:szCs w:val="24"/>
          <w:lang w:eastAsia="pl-PL"/>
        </w:rPr>
        <w:t xml:space="preserve"> 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    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(</w:t>
      </w:r>
      <w:r w:rsidRPr="00007826">
        <w:rPr>
          <w:rFonts w:ascii="Times New Roman" w:hAnsi="Times New Roman"/>
          <w:color w:val="000000"/>
          <w:sz w:val="20"/>
          <w:szCs w:val="20"/>
          <w:lang w:eastAsia="pl-PL"/>
        </w:rPr>
        <w:t>wpisać przedmiot zamówienia)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składamy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niniejszą ofertę: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Cena za całość przedmiotu zamówienia ………… zł brutto 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(słownie: ...........................................................................................)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2. Przyjmujemy do realizacji postawione przez zamawiającego, w zapytaniu ofertowym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warunki.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Osoba do kontaktu 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sprawie zamówienia 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...</w:t>
      </w: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</w:t>
      </w:r>
    </w:p>
    <w:p w:rsidR="00455D30" w:rsidRPr="00007826" w:rsidRDefault="00455D30" w:rsidP="00975899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55D30" w:rsidRDefault="00455D30" w:rsidP="00975899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Załączniki do niniejszej oferty: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455D30" w:rsidRDefault="00455D30" w:rsidP="00975899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</w:t>
      </w:r>
    </w:p>
    <w:p w:rsidR="00455D30" w:rsidRPr="00007826" w:rsidRDefault="00455D30" w:rsidP="00E22B52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......................................                                                                                …………………….                                           </w:t>
      </w:r>
    </w:p>
    <w:p w:rsidR="00455D30" w:rsidRPr="00007826" w:rsidRDefault="00455D30" w:rsidP="00520453">
      <w:pPr>
        <w:spacing w:before="100" w:beforeAutospacing="1" w:after="0" w:line="240" w:lineRule="auto"/>
        <w:ind w:left="5664" w:firstLine="709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>(podpis osoby uprawnionej)</w:t>
      </w:r>
    </w:p>
    <w:p w:rsidR="00455D30" w:rsidRDefault="00455D30" w:rsidP="00975899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</w:t>
      </w:r>
    </w:p>
    <w:p w:rsidR="00455D30" w:rsidRPr="00007826" w:rsidRDefault="00455D30" w:rsidP="00975899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E22B52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Załącznik nr 2 </w:t>
      </w:r>
      <w:r w:rsidRPr="00007826">
        <w:rPr>
          <w:rFonts w:ascii="Times New Roman" w:hAnsi="Times New Roman"/>
          <w:color w:val="000000"/>
          <w:sz w:val="20"/>
          <w:szCs w:val="20"/>
          <w:lang w:eastAsia="pl-PL"/>
        </w:rPr>
        <w:t>do ZO</w:t>
      </w:r>
    </w:p>
    <w:p w:rsidR="00455D30" w:rsidRPr="00007826" w:rsidRDefault="00455D30" w:rsidP="00975899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.......................................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.....................................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</w:t>
      </w:r>
      <w:r w:rsidRPr="00007826">
        <w:rPr>
          <w:rFonts w:ascii="Times New Roman" w:hAnsi="Times New Roman"/>
          <w:color w:val="000000"/>
          <w:sz w:val="20"/>
          <w:szCs w:val="20"/>
          <w:lang w:eastAsia="pl-PL"/>
        </w:rPr>
        <w:t>(</w:t>
      </w:r>
      <w:r w:rsidRPr="00007826">
        <w:rPr>
          <w:rFonts w:ascii="Times New Roman" w:hAnsi="Times New Roman"/>
          <w:color w:val="000000"/>
          <w:sz w:val="16"/>
          <w:szCs w:val="16"/>
          <w:lang w:eastAsia="pl-PL"/>
        </w:rPr>
        <w:t xml:space="preserve">miejscowość , data) 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16"/>
          <w:szCs w:val="16"/>
          <w:lang w:eastAsia="pl-PL"/>
        </w:rPr>
        <w:t>(Pieczęć Wykonawcy)</w:t>
      </w:r>
    </w:p>
    <w:p w:rsidR="00455D30" w:rsidRPr="00007826" w:rsidRDefault="00455D30" w:rsidP="00975899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Oświadczenie 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(pełna nazwa Wykonawcy)</w:t>
      </w: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oświadczam, że spełniam warunki udziału w postępowaniu pn. ..........................................................................................dotyczące:</w:t>
      </w:r>
    </w:p>
    <w:p w:rsidR="00455D30" w:rsidRPr="00007826" w:rsidRDefault="00455D30" w:rsidP="0097589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kompetencji lub uprawnień do prowadzenia określonej działalności zawodowej, o ile wynika to z odrębnych przepisów:</w:t>
      </w:r>
    </w:p>
    <w:p w:rsidR="00455D30" w:rsidRPr="007115B0" w:rsidRDefault="00455D30" w:rsidP="00975899">
      <w:pPr>
        <w:pStyle w:val="ListParagraph"/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115B0">
        <w:rPr>
          <w:rFonts w:ascii="Times New Roman" w:hAnsi="Times New Roman"/>
          <w:color w:val="000000"/>
          <w:sz w:val="24"/>
          <w:szCs w:val="24"/>
          <w:lang w:eastAsia="pl-PL"/>
        </w:rPr>
        <w:t>sytuacji ekonomicznej lub finansowej;</w:t>
      </w:r>
    </w:p>
    <w:p w:rsidR="00455D30" w:rsidRPr="007115B0" w:rsidRDefault="00455D30" w:rsidP="0097589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15B0">
        <w:rPr>
          <w:rFonts w:ascii="Times New Roman" w:hAnsi="Times New Roman"/>
          <w:color w:val="000000"/>
          <w:sz w:val="24"/>
          <w:szCs w:val="24"/>
          <w:lang w:eastAsia="pl-PL"/>
        </w:rPr>
        <w:t>zdolności technicznej lub zawodowej</w:t>
      </w:r>
    </w:p>
    <w:p w:rsidR="00455D30" w:rsidRPr="00007826" w:rsidRDefault="00455D30" w:rsidP="00975899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spacing w:before="100" w:beforeAutospacing="1"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455D30" w:rsidRPr="00007826" w:rsidRDefault="00455D30" w:rsidP="00975899">
      <w:pPr>
        <w:spacing w:before="100" w:beforeAutospacing="1" w:after="0" w:line="240" w:lineRule="auto"/>
        <w:ind w:left="363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455D30" w:rsidRDefault="00455D30" w:rsidP="00975899">
      <w:pPr>
        <w:spacing w:before="100" w:beforeAutospacing="1" w:after="0" w:line="240" w:lineRule="auto"/>
        <w:ind w:left="363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07826">
        <w:rPr>
          <w:rFonts w:ascii="Times New Roman" w:hAnsi="Times New Roman"/>
          <w:color w:val="000000"/>
          <w:sz w:val="16"/>
          <w:szCs w:val="16"/>
          <w:lang w:eastAsia="pl-PL"/>
        </w:rPr>
        <w:t xml:space="preserve">( podpis osoby uprawnionej) </w:t>
      </w:r>
    </w:p>
    <w:p w:rsidR="00455D30" w:rsidRPr="005565E4" w:rsidRDefault="00455D30" w:rsidP="00E22B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565E4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</w:t>
      </w:r>
      <w:r w:rsidRPr="005565E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565E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Załącznik nr 3 do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ZO</w:t>
      </w:r>
    </w:p>
    <w:p w:rsidR="00455D30" w:rsidRPr="005565E4" w:rsidRDefault="00455D30" w:rsidP="005204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Wzór umowy</w:t>
      </w:r>
    </w:p>
    <w:p w:rsidR="00455D30" w:rsidRPr="005565E4" w:rsidRDefault="00455D30" w:rsidP="005204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jc w:val="center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Umowa zawarta w dniu  </w:t>
      </w:r>
      <w:r w:rsidRPr="005565E4">
        <w:rPr>
          <w:rFonts w:ascii="Times New Roman" w:hAnsi="Times New Roman"/>
          <w:b/>
          <w:sz w:val="24"/>
          <w:szCs w:val="24"/>
        </w:rPr>
        <w:t>………………….</w:t>
      </w:r>
      <w:r w:rsidRPr="005565E4">
        <w:rPr>
          <w:rFonts w:ascii="Times New Roman" w:hAnsi="Times New Roman"/>
          <w:sz w:val="24"/>
          <w:szCs w:val="24"/>
        </w:rPr>
        <w:t>pomiędzy Domem Pomocy  Społecznej dla  Dzieci i Młodzieży  w Grabiu, Grabie 34, 87-700 Aleksandrów Kujawski</w:t>
      </w:r>
    </w:p>
    <w:p w:rsidR="00455D30" w:rsidRPr="005565E4" w:rsidRDefault="00455D30" w:rsidP="00520453">
      <w:pPr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Reprezentowanym przez: </w:t>
      </w:r>
    </w:p>
    <w:p w:rsidR="00455D30" w:rsidRPr="005565E4" w:rsidRDefault="00455D30" w:rsidP="005204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 s. </w:t>
      </w:r>
      <w:r w:rsidRPr="005565E4">
        <w:rPr>
          <w:rFonts w:ascii="Times New Roman" w:hAnsi="Times New Roman"/>
          <w:b/>
          <w:sz w:val="24"/>
          <w:szCs w:val="24"/>
        </w:rPr>
        <w:t>Violettę Majewską</w:t>
      </w:r>
      <w:r w:rsidRPr="005565E4">
        <w:rPr>
          <w:rFonts w:ascii="Times New Roman" w:hAnsi="Times New Roman"/>
          <w:sz w:val="24"/>
          <w:szCs w:val="24"/>
        </w:rPr>
        <w:t xml:space="preserve"> – Dyrektora Domu Pomocy Społecznej w Grabiu</w:t>
      </w:r>
    </w:p>
    <w:p w:rsidR="00455D30" w:rsidRPr="005565E4" w:rsidRDefault="00455D30" w:rsidP="00520453">
      <w:pPr>
        <w:jc w:val="both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jc w:val="both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zwanym w dalszej treści umowy </w:t>
      </w:r>
      <w:r w:rsidRPr="005565E4">
        <w:rPr>
          <w:rFonts w:ascii="Times New Roman" w:hAnsi="Times New Roman"/>
          <w:b/>
          <w:sz w:val="24"/>
          <w:szCs w:val="24"/>
        </w:rPr>
        <w:t>,,Zamawiającym”</w:t>
      </w:r>
    </w:p>
    <w:p w:rsidR="00455D30" w:rsidRPr="005565E4" w:rsidRDefault="00455D30" w:rsidP="00520453">
      <w:pPr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a</w:t>
      </w: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firmą ………………………………………………………….</w:t>
      </w: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Posiadający NIP:………………… , Regon-………………..</w:t>
      </w: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zwanym w dalszej treści umowy </w:t>
      </w:r>
      <w:r w:rsidRPr="005565E4">
        <w:rPr>
          <w:rFonts w:ascii="Times New Roman" w:hAnsi="Times New Roman"/>
          <w:b/>
          <w:sz w:val="24"/>
          <w:szCs w:val="24"/>
        </w:rPr>
        <w:t>”Wykonawcą ”</w:t>
      </w:r>
    </w:p>
    <w:p w:rsidR="00455D30" w:rsidRPr="005565E4" w:rsidRDefault="00455D30" w:rsidP="00520453">
      <w:pPr>
        <w:ind w:right="-108"/>
        <w:jc w:val="both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zgodnie z art. 4 pkt. 8 ustawy z dnia 29 stycznia 2004r. Prawo zamówień publicznych (Dz. U. z 2013r., poz.907 ze zm.), o następującej treści: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PRZEDMIOT UMOWY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 1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numPr>
          <w:ilvl w:val="0"/>
          <w:numId w:val="11"/>
        </w:numPr>
        <w:tabs>
          <w:tab w:val="clear" w:pos="720"/>
          <w:tab w:val="num" w:pos="36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Zamawiający powierza, a Wykonawca zobowiązuje się do wykonania : </w:t>
      </w:r>
      <w:r w:rsidRPr="005565E4">
        <w:rPr>
          <w:rFonts w:ascii="Times New Roman" w:hAnsi="Times New Roman"/>
          <w:color w:val="000000"/>
          <w:sz w:val="24"/>
          <w:szCs w:val="24"/>
          <w:lang w:eastAsia="pl-PL"/>
        </w:rPr>
        <w:t>Roboty instalacyjne wodno- kanalizacyjne i sanitarne oraz modernizacja rozdzielni elektrycznej w pralni znajdującej się w budynku Domu Pomocy Społecznej w Grabiu</w:t>
      </w:r>
    </w:p>
    <w:p w:rsidR="00455D30" w:rsidRPr="005565E4" w:rsidRDefault="00455D30" w:rsidP="00520453">
      <w:pPr>
        <w:pStyle w:val="BodyText"/>
        <w:jc w:val="both"/>
        <w:rPr>
          <w:bCs w:val="0"/>
        </w:rPr>
      </w:pPr>
    </w:p>
    <w:p w:rsidR="00455D30" w:rsidRPr="005565E4" w:rsidRDefault="00455D30" w:rsidP="0052045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       zwane dalej „robotami” lub „przedmiotem umowy”. </w:t>
      </w:r>
    </w:p>
    <w:p w:rsidR="00455D30" w:rsidRPr="005565E4" w:rsidRDefault="00455D30" w:rsidP="00520453">
      <w:pPr>
        <w:widowControl w:val="0"/>
        <w:numPr>
          <w:ilvl w:val="0"/>
          <w:numId w:val="11"/>
        </w:numPr>
        <w:tabs>
          <w:tab w:val="clear" w:pos="720"/>
          <w:tab w:val="num" w:pos="360"/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Strony umowy ustalają, że roboty zostaną wykonane przez Wykonawcę osobiście.</w:t>
      </w:r>
    </w:p>
    <w:p w:rsidR="00455D30" w:rsidRPr="005565E4" w:rsidRDefault="00455D30" w:rsidP="00520453">
      <w:pPr>
        <w:widowControl w:val="0"/>
        <w:numPr>
          <w:ilvl w:val="0"/>
          <w:numId w:val="11"/>
        </w:numPr>
        <w:tabs>
          <w:tab w:val="clear" w:pos="720"/>
          <w:tab w:val="num" w:pos="360"/>
          <w:tab w:val="left" w:pos="426"/>
        </w:tabs>
        <w:suppressAutoHyphens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Przedmiot umowy zostanie wykonany z materiałów dostarczonych przez Wykonawcę.</w:t>
      </w:r>
    </w:p>
    <w:p w:rsidR="00455D30" w:rsidRPr="005565E4" w:rsidRDefault="00455D30" w:rsidP="00520453">
      <w:pPr>
        <w:numPr>
          <w:ilvl w:val="0"/>
          <w:numId w:val="1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Wszystkie materiały i robocizna powinny odpowiadać, co do jakości wymogom wyrobów dopuszczonych do obrotu i stosowania w budownictwie określonych w art. 10 ustawy Prawo budowlane, jak również być zgodne z Polskimi Normami i posiadać stosowne atesty.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ZAKRES I WARUNKI WYKONANIA ROBÓT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 2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Strony umowy stwierdzają, iż szczegółowy zakres robót wynika z przedmiaru .</w:t>
      </w:r>
    </w:p>
    <w:p w:rsidR="00455D30" w:rsidRPr="005565E4" w:rsidRDefault="00455D30" w:rsidP="0052045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Roboty będą wykonywane przez Wykonawcę zgodnie przepisami prawa budowlanego (w tym przepisami techniczno - budowlanymi), z zasadami wiedzy technicznej, sztuki budowlanej i obowiązującymi normami.</w:t>
      </w:r>
    </w:p>
    <w:p w:rsidR="00455D30" w:rsidRPr="005565E4" w:rsidRDefault="00455D30" w:rsidP="0052045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Wykonawca  oświadcza, że przed złożeniem oferty poprzedzającym zawarcie umowy:</w:t>
      </w:r>
    </w:p>
    <w:p w:rsidR="00455D30" w:rsidRPr="005565E4" w:rsidRDefault="00455D30" w:rsidP="00520453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zapoznał się z należytą starannością z przedmiotem zamówienia i przeanalizował </w:t>
      </w:r>
      <w:r w:rsidRPr="005565E4">
        <w:rPr>
          <w:rFonts w:ascii="Times New Roman" w:hAnsi="Times New Roman"/>
          <w:sz w:val="24"/>
          <w:szCs w:val="24"/>
        </w:rPr>
        <w:br/>
        <w:t xml:space="preserve">z należytą starannością termin wykonania niniejszej umowy; </w:t>
      </w:r>
    </w:p>
    <w:p w:rsidR="00455D30" w:rsidRPr="005565E4" w:rsidRDefault="00455D30" w:rsidP="00520453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dokonał z należytą starannością oględzin terenu budowy i jego otoczenia;</w:t>
      </w:r>
    </w:p>
    <w:p w:rsidR="00455D30" w:rsidRPr="005565E4" w:rsidRDefault="00455D30" w:rsidP="00520453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uzyskał i przeanalizował wszelkie inne informacje, niezbędne do określenia zakresu i charakteru robót.</w:t>
      </w:r>
    </w:p>
    <w:p w:rsidR="00455D30" w:rsidRPr="005565E4" w:rsidRDefault="00455D30" w:rsidP="0052045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Wykonawca oświadcza, że jako profesjonalista nie zgłasza żadnych zastrzeżeń lub uwag do przedmiotu zamówienia, do terenu budowy lub jego otoczenia, a ponadto stwierdza, że nie zachodzą żadne przeszkody techniczne, prawne lub przeszkody innego rodzaju, uniemożliwiające lub utrudniające terminowe i bezusterkowe wykonanie przedmiotu umowy zgodnie z treścią umowy</w:t>
      </w:r>
    </w:p>
    <w:p w:rsidR="00455D30" w:rsidRPr="005565E4" w:rsidRDefault="00455D30" w:rsidP="00520453">
      <w:pPr>
        <w:jc w:val="both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widowControl w:val="0"/>
        <w:tabs>
          <w:tab w:val="left" w:pos="-283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TERMINY WYKONANIA UMOWY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 xml:space="preserve">§ 3 </w:t>
      </w:r>
    </w:p>
    <w:p w:rsidR="00455D30" w:rsidRPr="005565E4" w:rsidRDefault="00455D30" w:rsidP="0052045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Strony zgodnie ustalają, że termin wykonania umowy obejmuje również termin przeznaczony na usunięcie stwierdzonych przy dokonywaniu odbioru przedmiotu umowy usterek i wad.</w:t>
      </w:r>
    </w:p>
    <w:p w:rsidR="00455D30" w:rsidRPr="005565E4" w:rsidRDefault="00455D30" w:rsidP="00520453">
      <w:pPr>
        <w:numPr>
          <w:ilvl w:val="0"/>
          <w:numId w:val="21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Strony ustalają następujące terminy realizacji robót:</w:t>
      </w:r>
    </w:p>
    <w:p w:rsidR="00455D30" w:rsidRPr="005565E4" w:rsidRDefault="00455D30" w:rsidP="00520453">
      <w:pPr>
        <w:tabs>
          <w:tab w:val="num" w:pos="1080"/>
        </w:tabs>
        <w:jc w:val="both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             a/ </w:t>
      </w:r>
      <w:r w:rsidRPr="005565E4">
        <w:rPr>
          <w:rFonts w:ascii="Times New Roman" w:hAnsi="Times New Roman"/>
          <w:b/>
          <w:sz w:val="24"/>
          <w:szCs w:val="24"/>
        </w:rPr>
        <w:t>rozpoczęcie robót  -  od daty podpisania umowy</w:t>
      </w:r>
    </w:p>
    <w:p w:rsidR="00455D30" w:rsidRPr="005565E4" w:rsidRDefault="00455D30" w:rsidP="00520453">
      <w:pPr>
        <w:tabs>
          <w:tab w:val="num" w:pos="1080"/>
        </w:tabs>
        <w:ind w:left="720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b/ </w:t>
      </w:r>
      <w:r w:rsidRPr="005565E4">
        <w:rPr>
          <w:rFonts w:ascii="Times New Roman" w:hAnsi="Times New Roman"/>
          <w:b/>
          <w:sz w:val="24"/>
          <w:szCs w:val="24"/>
        </w:rPr>
        <w:t>termin zakończenia robót</w:t>
      </w:r>
      <w:r w:rsidRPr="005565E4">
        <w:rPr>
          <w:rFonts w:ascii="Times New Roman" w:hAnsi="Times New Roman"/>
          <w:sz w:val="24"/>
          <w:szCs w:val="24"/>
        </w:rPr>
        <w:t xml:space="preserve">  </w:t>
      </w:r>
      <w:r w:rsidRPr="005565E4">
        <w:rPr>
          <w:rFonts w:ascii="Times New Roman" w:hAnsi="Times New Roman"/>
          <w:b/>
          <w:sz w:val="24"/>
          <w:szCs w:val="24"/>
        </w:rPr>
        <w:t>-  23.03.2018r</w:t>
      </w:r>
    </w:p>
    <w:p w:rsidR="00455D30" w:rsidRPr="005565E4" w:rsidRDefault="00455D30" w:rsidP="00520453">
      <w:pPr>
        <w:tabs>
          <w:tab w:val="num" w:pos="1080"/>
        </w:tabs>
        <w:ind w:left="720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ind w:left="720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5565E4">
        <w:rPr>
          <w:rFonts w:ascii="Times New Roman" w:hAnsi="Times New Roman"/>
          <w:b/>
          <w:sz w:val="24"/>
          <w:szCs w:val="24"/>
        </w:rPr>
        <w:t>OBOWIĄZKI ZAMAWIAJĄCEGO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 4</w:t>
      </w:r>
    </w:p>
    <w:p w:rsidR="00455D30" w:rsidRPr="005565E4" w:rsidRDefault="00455D30" w:rsidP="0052045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Do obowiązków Zamawiającego w ramach wykonania niniejszej umowy należy w szczególności: </w:t>
      </w:r>
    </w:p>
    <w:p w:rsidR="00455D30" w:rsidRPr="005565E4" w:rsidRDefault="00455D30" w:rsidP="00520453">
      <w:pPr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Odebranie bezusterkowo wykonanych robót.</w:t>
      </w:r>
    </w:p>
    <w:p w:rsidR="00455D30" w:rsidRPr="005565E4" w:rsidRDefault="00455D30" w:rsidP="00520453">
      <w:pPr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Finansowanie realizacji przedmiotu umowy. </w:t>
      </w:r>
    </w:p>
    <w:p w:rsidR="00455D30" w:rsidRPr="005565E4" w:rsidRDefault="00455D30" w:rsidP="00520453">
      <w:pPr>
        <w:widowControl w:val="0"/>
        <w:numPr>
          <w:ilvl w:val="0"/>
          <w:numId w:val="1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Dokonanie odbioru końcowego przedmiotu umowy. </w:t>
      </w:r>
    </w:p>
    <w:p w:rsidR="00455D30" w:rsidRPr="005565E4" w:rsidRDefault="00455D30" w:rsidP="00520453">
      <w:pPr>
        <w:jc w:val="both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OBOWIĄZKI WYKONAWCY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 5</w:t>
      </w:r>
    </w:p>
    <w:p w:rsidR="00455D30" w:rsidRPr="005565E4" w:rsidRDefault="00455D30" w:rsidP="00520453">
      <w:pPr>
        <w:widowControl w:val="0"/>
        <w:numPr>
          <w:ilvl w:val="0"/>
          <w:numId w:val="22"/>
        </w:numPr>
        <w:tabs>
          <w:tab w:val="clear" w:pos="720"/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Do Wykonawcy należą obowiązki ustalone na podstawie niniejszej umowy, oraz wynikające </w:t>
      </w:r>
      <w:r w:rsidRPr="005565E4">
        <w:rPr>
          <w:rFonts w:ascii="Times New Roman" w:hAnsi="Times New Roman"/>
          <w:sz w:val="24"/>
          <w:szCs w:val="24"/>
        </w:rPr>
        <w:br/>
        <w:t>z przepisów prawa , a w szczególności :</w:t>
      </w:r>
    </w:p>
    <w:p w:rsidR="00455D30" w:rsidRPr="005565E4" w:rsidRDefault="00455D30" w:rsidP="00520453">
      <w:pPr>
        <w:widowControl w:val="0"/>
        <w:numPr>
          <w:ilvl w:val="0"/>
          <w:numId w:val="13"/>
        </w:numPr>
        <w:tabs>
          <w:tab w:val="clear" w:pos="0"/>
          <w:tab w:val="num" w:pos="840"/>
        </w:tabs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 zabezpieczenie terenu budowy przed wstępem osób nieuprawnionych, urządzenie i zabezpieczenie terenu budowy;</w:t>
      </w:r>
    </w:p>
    <w:p w:rsidR="00455D30" w:rsidRPr="005565E4" w:rsidRDefault="00455D30" w:rsidP="00520453">
      <w:pPr>
        <w:widowControl w:val="0"/>
        <w:numPr>
          <w:ilvl w:val="0"/>
          <w:numId w:val="13"/>
        </w:numPr>
        <w:tabs>
          <w:tab w:val="clear" w:pos="0"/>
          <w:tab w:val="num" w:pos="840"/>
        </w:tabs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zapewnienie przestrzegania wszelkich, obowiązujących przepisów prawa, w szczególności przepisów prawa budowlanego, przeciwpożarowych, dotyczących ochrony środowiska, zdrowia, zapobiegania wypadkom, bezpieczeństwa i higieny pracy oraz ponoszenie wszelkiej odpowiedzialności na zasadach wyłączności w razie naruszenia tych przepisów. Wykonawca jest zobowiązany do niezwłocznego poinformowania Zamawiającego na piśmie o każdym stwierdzonym przypadku naruszenia przepisów prawa, jak również o wszelkich zagrożeniach tego naruszenia;</w:t>
      </w:r>
    </w:p>
    <w:p w:rsidR="00455D30" w:rsidRPr="005565E4" w:rsidRDefault="00455D30" w:rsidP="00520453">
      <w:pPr>
        <w:widowControl w:val="0"/>
        <w:numPr>
          <w:ilvl w:val="0"/>
          <w:numId w:val="13"/>
        </w:numPr>
        <w:tabs>
          <w:tab w:val="clear" w:pos="0"/>
          <w:tab w:val="num" w:pos="840"/>
        </w:tabs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zapewnienie ochrony wykonywanych robót przed oddziaływaniem czynników atmosferycznych, jak również wykorzystanie wszystkich dostępnych środków i rozwiązań budowlanych w celu niedopuszczenia do opóźnień w realizacji robót w okresach występowania niekorzystnych warunków atmosferycznych;</w:t>
      </w:r>
    </w:p>
    <w:p w:rsidR="00455D30" w:rsidRPr="005565E4" w:rsidRDefault="00455D30" w:rsidP="00520453">
      <w:pPr>
        <w:widowControl w:val="0"/>
        <w:numPr>
          <w:ilvl w:val="0"/>
          <w:numId w:val="13"/>
        </w:numPr>
        <w:tabs>
          <w:tab w:val="clear" w:pos="0"/>
          <w:tab w:val="num" w:pos="840"/>
        </w:tabs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używanie do wykonywania robót tylko takich maszyn i urządzeń, które posiadają dokumentację </w:t>
      </w:r>
      <w:r w:rsidRPr="005565E4">
        <w:rPr>
          <w:rFonts w:ascii="Times New Roman" w:hAnsi="Times New Roman"/>
          <w:sz w:val="24"/>
          <w:szCs w:val="24"/>
        </w:rPr>
        <w:br/>
        <w:t>i certyfikaty bezpieczeństwa wymagane przepisami prawa;</w:t>
      </w:r>
    </w:p>
    <w:p w:rsidR="00455D30" w:rsidRPr="005565E4" w:rsidRDefault="00455D30" w:rsidP="00520453">
      <w:pPr>
        <w:widowControl w:val="0"/>
        <w:numPr>
          <w:ilvl w:val="0"/>
          <w:numId w:val="13"/>
        </w:numPr>
        <w:tabs>
          <w:tab w:val="clear" w:pos="0"/>
          <w:tab w:val="num" w:pos="840"/>
        </w:tabs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używanie do realizacji robót materiałów dopuszczonych do obrotu i powszechnego lub jednostkowego stosowania w budownictwie, zgodnie z wymogami wynikającymi z przepisów prawa;</w:t>
      </w:r>
    </w:p>
    <w:p w:rsidR="00455D30" w:rsidRPr="005565E4" w:rsidRDefault="00455D30" w:rsidP="00520453">
      <w:pPr>
        <w:widowControl w:val="0"/>
        <w:numPr>
          <w:ilvl w:val="0"/>
          <w:numId w:val="13"/>
        </w:numPr>
        <w:tabs>
          <w:tab w:val="clear" w:pos="0"/>
          <w:tab w:val="num" w:pos="840"/>
        </w:tabs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zawiadamianie Zamawiającego o wykonaniu robót zanikających lub ulegających zakryciu z co najmniej 3 dniowym wyprzedzeniem.</w:t>
      </w:r>
    </w:p>
    <w:p w:rsidR="00455D30" w:rsidRPr="005565E4" w:rsidRDefault="00455D30" w:rsidP="00520453">
      <w:pPr>
        <w:widowControl w:val="0"/>
        <w:numPr>
          <w:ilvl w:val="0"/>
          <w:numId w:val="13"/>
        </w:numPr>
        <w:tabs>
          <w:tab w:val="clear" w:pos="0"/>
          <w:tab w:val="num" w:pos="840"/>
        </w:tabs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 Wykonawca odpowiada ponadto za to, aby składowanie, wywóz i utylizacja odpadów były dokonywane zgodnie z odpowiednimi przepisami prawa i decyzjami właściwych organów. Wykonawca zobowiązuje się w szczególności do gospodarowania odpadami zgodnie przepisami prawa dotyczącymi odpadów, w tym do prowadzenia ewidencji odpadów i przechowywania kart przekazywania odpadów;</w:t>
      </w:r>
    </w:p>
    <w:p w:rsidR="00455D30" w:rsidRPr="005565E4" w:rsidRDefault="00455D30" w:rsidP="00520453">
      <w:pPr>
        <w:widowControl w:val="0"/>
        <w:numPr>
          <w:ilvl w:val="0"/>
          <w:numId w:val="13"/>
        </w:numPr>
        <w:tabs>
          <w:tab w:val="clear" w:pos="0"/>
          <w:tab w:val="num" w:pos="840"/>
        </w:tabs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 wykonywanie robót w sposób powodujący możliwie jak najmniejsze zakłócenia lub utrudnienia dla terenów sąsiadujących z terenem budowy;</w:t>
      </w:r>
    </w:p>
    <w:p w:rsidR="00455D30" w:rsidRPr="005565E4" w:rsidRDefault="00455D30" w:rsidP="00520453">
      <w:pPr>
        <w:widowControl w:val="0"/>
        <w:numPr>
          <w:ilvl w:val="0"/>
          <w:numId w:val="13"/>
        </w:numPr>
        <w:tabs>
          <w:tab w:val="clear" w:pos="0"/>
          <w:tab w:val="num" w:pos="840"/>
        </w:tabs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 zachowanie należytej ostrożności w czasie prowadzania robót w sąsiedztwie elementów realizowanych lub wykonanych, jak również zabezpieczenie robót wykonanych do czasu odbioru końcowego przedmiotu umowy przez Zamawiającego. Jeżeli Wykonawca nie wykona obowiązków, o których mowa powyżej lub wykona je niewłaściwie będzie zobowiązany, zależnie od wyboru Zamawiającego, naprawić powstałe szkody albo zapłacić Zamawiającemu stosowne odszkodowanie, z zastrzeżeniem, że wartość powstałych szkód oszacuje przedstawiciel Zamawiającego; </w:t>
      </w:r>
    </w:p>
    <w:p w:rsidR="00455D30" w:rsidRPr="005565E4" w:rsidRDefault="00455D30" w:rsidP="00520453">
      <w:pPr>
        <w:widowControl w:val="0"/>
        <w:numPr>
          <w:ilvl w:val="0"/>
          <w:numId w:val="13"/>
        </w:numPr>
        <w:tabs>
          <w:tab w:val="clear" w:pos="0"/>
          <w:tab w:val="num" w:pos="840"/>
        </w:tabs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Wykonawca zobowiązuje się posprzątać i uporządkować powierzony teren budowy. </w:t>
      </w:r>
    </w:p>
    <w:p w:rsidR="00455D30" w:rsidRPr="005565E4" w:rsidRDefault="00455D30" w:rsidP="00520453">
      <w:pPr>
        <w:widowControl w:val="0"/>
        <w:numPr>
          <w:ilvl w:val="0"/>
          <w:numId w:val="13"/>
        </w:numPr>
        <w:tabs>
          <w:tab w:val="clear" w:pos="0"/>
          <w:tab w:val="num" w:pos="840"/>
        </w:tabs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wykonanie przedmiotu umowy określonego w §1 niniejszej umowy zgodnie z obowiązującymi normami, zasadami wiedzy i sztuki budowlanej, wytycznymi i zaleceniami uzgodnionymi z Zamawiającym w czasie budowy, zgodnie z obowiązującymi przepisami przeciwpożarowymi, oraz w terminie zgodnym, o którym mowa w § 3 ust. 2 niniejszej umowy;</w:t>
      </w:r>
    </w:p>
    <w:p w:rsidR="00455D30" w:rsidRPr="005565E4" w:rsidRDefault="00455D30" w:rsidP="00520453">
      <w:pPr>
        <w:widowControl w:val="0"/>
        <w:numPr>
          <w:ilvl w:val="0"/>
          <w:numId w:val="13"/>
        </w:numPr>
        <w:tabs>
          <w:tab w:val="clear" w:pos="0"/>
          <w:tab w:val="num" w:pos="840"/>
        </w:tabs>
        <w:autoSpaceDE w:val="0"/>
        <w:autoSpaceDN w:val="0"/>
        <w:adjustRightInd w:val="0"/>
        <w:spacing w:after="0" w:line="240" w:lineRule="auto"/>
        <w:ind w:left="840" w:hanging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zapewnienie nadzoru nad obiektem do czasu odbioru końcowego obiektu.</w:t>
      </w:r>
    </w:p>
    <w:p w:rsidR="00455D30" w:rsidRPr="005565E4" w:rsidRDefault="00455D30" w:rsidP="00520453">
      <w:pPr>
        <w:widowControl w:val="0"/>
        <w:numPr>
          <w:ilvl w:val="0"/>
          <w:numId w:val="22"/>
        </w:numPr>
        <w:tabs>
          <w:tab w:val="clear" w:pos="720"/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Wykonawca ponosi odpowiedzialność na zasadach ogólnych przewidzianych w Kodeksie cywilnym za szkody wynikłe na terenie budowy. Wykonawca zobowiązany jest naprawić wszelkie szkody będące następstwem działania lub zaniechania ze strony Wykonawcy i wszystkich innych osób, przy pomocy których wykonuje niniejszą umowę. </w:t>
      </w:r>
    </w:p>
    <w:p w:rsidR="00455D30" w:rsidRPr="005565E4" w:rsidRDefault="00455D30" w:rsidP="00520453">
      <w:pPr>
        <w:widowControl w:val="0"/>
        <w:numPr>
          <w:ilvl w:val="0"/>
          <w:numId w:val="22"/>
        </w:numPr>
        <w:tabs>
          <w:tab w:val="clear" w:pos="720"/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Wykonawca zobowiązuje się zwolnić Zamawiającego z wszelkiej odpowiedzialności wobec osób trzecich, które mogą powstać wskutek działania lub zaniechania Wykonawcy i wszystkich innych osób, przy pomocy których wykonuje niniejszą umowę.</w:t>
      </w:r>
    </w:p>
    <w:p w:rsidR="00455D30" w:rsidRPr="005565E4" w:rsidRDefault="00455D30" w:rsidP="00520453">
      <w:pPr>
        <w:widowControl w:val="0"/>
        <w:numPr>
          <w:ilvl w:val="0"/>
          <w:numId w:val="22"/>
        </w:numPr>
        <w:tabs>
          <w:tab w:val="clear" w:pos="720"/>
          <w:tab w:val="num" w:pos="240"/>
        </w:tabs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 Jeżeli Wykonawca narazi Zamawiającego w związku z powstaniem szkody, na poniesienie jakichkolwiek kosztów lub wydatków, Zamawiający będzie uprawniony do potrącenia kwoty z tych tytułów z wynagrodzenia Wykonawcy.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ODBIÓR ROBÓT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 6</w:t>
      </w:r>
    </w:p>
    <w:p w:rsidR="00455D30" w:rsidRPr="005565E4" w:rsidRDefault="00455D30" w:rsidP="00520453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Wykonanie robót i gotowość do odbioru robót, aby Zamawiający przystąpił do czynności odbiorowych, winno być zgłoszone na piśmie. </w:t>
      </w:r>
    </w:p>
    <w:p w:rsidR="00455D30" w:rsidRPr="005565E4" w:rsidRDefault="00455D30" w:rsidP="00520453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Strony umowy zgodnie ustalają, iż za termin wykonania robót, uznają dzień odbioru końcowego </w:t>
      </w:r>
    </w:p>
    <w:p w:rsidR="00455D30" w:rsidRPr="005565E4" w:rsidRDefault="00455D30" w:rsidP="00520453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Razem z wnioskiem o dokonanie odbioru przedmiotu umowy Wykonawca przedstawi atesty na użyte materiały.</w:t>
      </w:r>
    </w:p>
    <w:p w:rsidR="00455D30" w:rsidRPr="005565E4" w:rsidRDefault="00455D30" w:rsidP="00520453">
      <w:pPr>
        <w:jc w:val="both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WYNAGRODZENIE WYKONAWCY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 7</w:t>
      </w:r>
    </w:p>
    <w:p w:rsidR="00455D30" w:rsidRPr="005565E4" w:rsidRDefault="00455D30" w:rsidP="00520453">
      <w:pPr>
        <w:widowControl w:val="0"/>
        <w:numPr>
          <w:ilvl w:val="3"/>
          <w:numId w:val="14"/>
        </w:numPr>
        <w:tabs>
          <w:tab w:val="clear" w:pos="3164"/>
          <w:tab w:val="left" w:pos="0"/>
          <w:tab w:val="left" w:pos="120"/>
          <w:tab w:val="num" w:pos="480"/>
        </w:tabs>
        <w:autoSpaceDE w:val="0"/>
        <w:autoSpaceDN w:val="0"/>
        <w:adjustRightInd w:val="0"/>
        <w:spacing w:after="0" w:line="240" w:lineRule="auto"/>
        <w:ind w:left="480" w:hanging="240"/>
        <w:jc w:val="both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Za wykonanie przedmiotu umowy  określonego w §1ust.1strony ustalają ryczałtowe </w:t>
      </w:r>
      <w:r w:rsidRPr="005565E4">
        <w:rPr>
          <w:rFonts w:ascii="Times New Roman" w:hAnsi="Times New Roman"/>
          <w:b/>
          <w:sz w:val="24"/>
          <w:szCs w:val="24"/>
        </w:rPr>
        <w:t xml:space="preserve">wynagrodzenie w wysokości  :  </w:t>
      </w:r>
    </w:p>
    <w:p w:rsidR="00455D30" w:rsidRPr="005565E4" w:rsidRDefault="00455D30" w:rsidP="00520453">
      <w:pPr>
        <w:widowControl w:val="0"/>
        <w:tabs>
          <w:tab w:val="left" w:pos="720"/>
        </w:tabs>
        <w:autoSpaceDE w:val="0"/>
        <w:autoSpaceDN w:val="0"/>
        <w:adjustRightInd w:val="0"/>
        <w:ind w:left="480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brutto       -       zł</w:t>
      </w:r>
    </w:p>
    <w:p w:rsidR="00455D30" w:rsidRPr="005565E4" w:rsidRDefault="00455D30" w:rsidP="00520453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 xml:space="preserve">słownie: </w:t>
      </w:r>
    </w:p>
    <w:p w:rsidR="00455D30" w:rsidRPr="005565E4" w:rsidRDefault="00455D30" w:rsidP="0052045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 xml:space="preserve">      </w:t>
      </w:r>
      <w:r w:rsidRPr="005565E4">
        <w:rPr>
          <w:rFonts w:ascii="Times New Roman" w:hAnsi="Times New Roman"/>
          <w:sz w:val="24"/>
          <w:szCs w:val="24"/>
        </w:rPr>
        <w:t xml:space="preserve">  ustalone na podstawie oferty .</w:t>
      </w:r>
    </w:p>
    <w:p w:rsidR="00455D30" w:rsidRPr="005565E4" w:rsidRDefault="00455D30" w:rsidP="00520453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Wykonanie robót dodatkowych nie objętych niniejszą umową nie stanowi podstawy wystawienia faktury przez Wykonawcę.  Koszt tych robót będzie obciążał wyłącznie Wykonawcę</w:t>
      </w:r>
    </w:p>
    <w:p w:rsidR="00455D30" w:rsidRPr="005565E4" w:rsidRDefault="00455D30" w:rsidP="00520453">
      <w:pPr>
        <w:widowControl w:val="0"/>
        <w:numPr>
          <w:ilvl w:val="3"/>
          <w:numId w:val="14"/>
        </w:numPr>
        <w:tabs>
          <w:tab w:val="clear" w:pos="3164"/>
          <w:tab w:val="left" w:pos="0"/>
          <w:tab w:val="left" w:pos="120"/>
          <w:tab w:val="num" w:pos="480"/>
        </w:tabs>
        <w:autoSpaceDE w:val="0"/>
        <w:autoSpaceDN w:val="0"/>
        <w:adjustRightInd w:val="0"/>
        <w:spacing w:after="0" w:line="240" w:lineRule="auto"/>
        <w:ind w:left="480" w:hanging="24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W wynagrodzeniu określonym w ust.1 mieszczą się wszelkie koszty wykonania przedmiotu umowy, w tym między innymi koszty robót przygotowawczych, porządkowych, utrzymania i likwidacji zaplecza budowy, dozorowania budowy, prace pomocnicze i towarzyszące będące w integralnym związku z realizowaną budową. </w:t>
      </w:r>
    </w:p>
    <w:p w:rsidR="00455D30" w:rsidRPr="005565E4" w:rsidRDefault="00455D30" w:rsidP="00520453">
      <w:pPr>
        <w:widowControl w:val="0"/>
        <w:numPr>
          <w:ilvl w:val="3"/>
          <w:numId w:val="14"/>
        </w:numPr>
        <w:tabs>
          <w:tab w:val="clear" w:pos="3164"/>
          <w:tab w:val="left" w:pos="0"/>
          <w:tab w:val="left" w:pos="120"/>
          <w:tab w:val="num" w:pos="480"/>
        </w:tabs>
        <w:autoSpaceDE w:val="0"/>
        <w:autoSpaceDN w:val="0"/>
        <w:adjustRightInd w:val="0"/>
        <w:spacing w:after="0" w:line="240" w:lineRule="auto"/>
        <w:ind w:left="480" w:hanging="24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Zamawiający będzie dokonywał płatności faktury Wykonawcy przelewem na rachunek bankowy Wykonawcy określony na fakturze w terminie 7 dni  od dnia otrzymania od Wykonawcy prawidłowo wystawionej faktury VAT wraz z oryginałem protokołu odbioru. Zamawiający będzie zobowiązany do zapłaty faktury Wykonawcy jedynie w przypadku, gdy taka faktura VAT zostanie wystawiona zgodnie z odpowiednimi przepisami prawa, jak również zgodnie z postanowieniami niniejszej umowy, określającymi warunki jej wystawienia. Strony postanawiają przy tym, że wynagrodzenie Wykonawcy będzie uznane przez Strony za należycie uiszczone w dniu obciążenia rachunku bankowego Zamawiającego.</w:t>
      </w:r>
    </w:p>
    <w:p w:rsidR="00455D30" w:rsidRPr="005565E4" w:rsidRDefault="00455D30" w:rsidP="00520453">
      <w:pPr>
        <w:widowControl w:val="0"/>
        <w:tabs>
          <w:tab w:val="left" w:pos="0"/>
          <w:tab w:val="left" w:pos="120"/>
        </w:tabs>
        <w:autoSpaceDE w:val="0"/>
        <w:autoSpaceDN w:val="0"/>
        <w:adjustRightInd w:val="0"/>
        <w:ind w:left="240"/>
        <w:jc w:val="both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ind w:left="360" w:firstLine="348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Nabywcą, odbiorcą i płatnikiem  przedmiotu umowy jest:</w:t>
      </w: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ind w:left="3540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Dom Pomocy Społecznej dla Dzieci i Młodzieży w Grabiu.</w:t>
      </w:r>
    </w:p>
    <w:p w:rsidR="00455D30" w:rsidRPr="005565E4" w:rsidRDefault="00455D30" w:rsidP="00520453">
      <w:pPr>
        <w:ind w:left="3540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 Grabie 34</w:t>
      </w:r>
    </w:p>
    <w:p w:rsidR="00455D30" w:rsidRPr="005565E4" w:rsidRDefault="00455D30" w:rsidP="00520453">
      <w:pPr>
        <w:ind w:left="3540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87-700 Aleksandrów Kujawski </w:t>
      </w:r>
    </w:p>
    <w:p w:rsidR="00455D30" w:rsidRPr="005565E4" w:rsidRDefault="00455D30" w:rsidP="00520453">
      <w:pPr>
        <w:ind w:left="3540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Nip: 891 12 64 529</w:t>
      </w:r>
    </w:p>
    <w:p w:rsidR="00455D30" w:rsidRPr="005565E4" w:rsidRDefault="00455D30" w:rsidP="00520453">
      <w:pPr>
        <w:ind w:left="360" w:firstLine="348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widowControl w:val="0"/>
        <w:numPr>
          <w:ilvl w:val="3"/>
          <w:numId w:val="14"/>
        </w:numPr>
        <w:tabs>
          <w:tab w:val="clear" w:pos="3164"/>
          <w:tab w:val="left" w:pos="0"/>
          <w:tab w:val="left" w:pos="120"/>
          <w:tab w:val="num" w:pos="360"/>
          <w:tab w:val="num" w:pos="480"/>
        </w:tabs>
        <w:autoSpaceDE w:val="0"/>
        <w:autoSpaceDN w:val="0"/>
        <w:adjustRightInd w:val="0"/>
        <w:spacing w:after="0" w:line="240" w:lineRule="auto"/>
        <w:ind w:left="480" w:hanging="24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Podstawą do wystawienia faktury końcowej jest podpisanie protokółu końcowego odbioru robót.</w:t>
      </w:r>
    </w:p>
    <w:p w:rsidR="00455D30" w:rsidRPr="005565E4" w:rsidRDefault="00455D30" w:rsidP="00520453">
      <w:pPr>
        <w:widowControl w:val="0"/>
        <w:tabs>
          <w:tab w:val="left" w:pos="0"/>
          <w:tab w:val="left" w:pos="120"/>
          <w:tab w:val="num" w:pos="644"/>
        </w:tabs>
        <w:autoSpaceDE w:val="0"/>
        <w:autoSpaceDN w:val="0"/>
        <w:adjustRightInd w:val="0"/>
        <w:ind w:left="240"/>
        <w:jc w:val="both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PRZEDSTAWICIELE STRON UMOWY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§8</w:t>
      </w:r>
    </w:p>
    <w:p w:rsidR="00455D30" w:rsidRPr="005565E4" w:rsidRDefault="00455D30" w:rsidP="0052045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35" w:hanging="426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W zakresie wykonywania przedmiotu niniejszej umowy inspektorem nadzoru inwestorskiego z ramienia Zamawiającego będzie:    </w:t>
      </w:r>
    </w:p>
    <w:p w:rsidR="00455D30" w:rsidRPr="005565E4" w:rsidRDefault="00455D30" w:rsidP="00520453">
      <w:pPr>
        <w:ind w:left="284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   Kierownikiem robót z ramienia Wykonawcy będzie : </w:t>
      </w:r>
    </w:p>
    <w:p w:rsidR="00455D30" w:rsidRPr="005565E4" w:rsidRDefault="00455D30" w:rsidP="0052045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35" w:hanging="426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Inspektor nadzoru inwestorskiego oraz kierownik robót wykonują obowiązki zgodnie </w:t>
      </w:r>
      <w:r w:rsidRPr="005565E4">
        <w:rPr>
          <w:rFonts w:ascii="Times New Roman" w:hAnsi="Times New Roman"/>
          <w:sz w:val="24"/>
          <w:szCs w:val="24"/>
        </w:rPr>
        <w:br/>
        <w:t>z przepisami prawa budowlanego.</w:t>
      </w:r>
    </w:p>
    <w:p w:rsidR="00455D30" w:rsidRPr="005565E4" w:rsidRDefault="00455D30" w:rsidP="0052045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Obowiązki kierownika robót, wynikają wprost z przepisów prawa budowlanego </w:t>
      </w:r>
      <w:r w:rsidRPr="005565E4">
        <w:rPr>
          <w:rFonts w:ascii="Times New Roman" w:hAnsi="Times New Roman"/>
          <w:sz w:val="24"/>
          <w:szCs w:val="24"/>
        </w:rPr>
        <w:br/>
        <w:t>i uzupełniają nie wymienione w umowie obowiązki Wykonawcy, który  ponosi pełną prawną odpowiedzialność za działania i zaniechania kierownika robót oraz ich skutki.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ODPOWIEDZIALNOŚĆ ZA NIEWYKONANIE LUB NIENALEŻYTE WYKONANIE UMOWY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 9</w:t>
      </w:r>
    </w:p>
    <w:p w:rsidR="00455D30" w:rsidRPr="005565E4" w:rsidRDefault="00455D30" w:rsidP="00520453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Strony ustalają odpowiedzialność za niewykonanie lub nienależyte wykonanie przedmiotu umowy między innymi w formie kar umownych.</w:t>
      </w:r>
    </w:p>
    <w:p w:rsidR="00455D30" w:rsidRPr="005565E4" w:rsidRDefault="00455D30" w:rsidP="00520453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455D30" w:rsidRPr="005565E4" w:rsidRDefault="00455D30" w:rsidP="00520453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za zwłokę w wykonaniu robót, w wysokości 0,1% wynagrodzenia umownego brutto, za każdy rozpoczęty dzień zwłoki, liczony od terminu, w którym mowa w § 3 ust. 2 umowy do dnia ich wykonania, </w:t>
      </w:r>
    </w:p>
    <w:p w:rsidR="00455D30" w:rsidRPr="005565E4" w:rsidRDefault="00455D30" w:rsidP="00520453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z tytułu odstąpienia od umowy przez Wykonawcę albo Zamawiającego z przyczyn dotyczących Wykonawcy, w wysokości 10 % wynagrodzenia umownego brutto.</w:t>
      </w:r>
    </w:p>
    <w:p w:rsidR="00455D30" w:rsidRPr="005565E4" w:rsidRDefault="00455D30" w:rsidP="00520453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W przypadku, gdy kara umowna nie będzie rekompensowała szkody poniesionej przez Zamawiającego może on dochodzić odszkodowania uzupełniającego na zasadach ogólnych, przewidzianych w Kodeksie cywilnym.   </w:t>
      </w:r>
    </w:p>
    <w:p w:rsidR="00455D30" w:rsidRPr="005565E4" w:rsidRDefault="00455D30" w:rsidP="00520453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Wykonawca wyraża zgodę na potrącenie kar umownych z wynagrodzenia umownego należnego Wykonawcy bez dodatkowych wezwań do zapłaty.  </w:t>
      </w:r>
    </w:p>
    <w:p w:rsidR="00455D30" w:rsidRPr="005565E4" w:rsidRDefault="00455D30" w:rsidP="0052045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ODSTĄPIENIE OD UMOWY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 10</w:t>
      </w:r>
    </w:p>
    <w:p w:rsidR="00455D30" w:rsidRPr="005565E4" w:rsidRDefault="00455D30" w:rsidP="0052045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Poza odrębnymi przypadkami przewidzianymi w umowie oraz w przepisach prawa, Zamawiający może odstąpić od umowy według swego wyboru w całości lub w części nie wykonanej, w razie gdy:</w:t>
      </w:r>
    </w:p>
    <w:p w:rsidR="00455D30" w:rsidRPr="005565E4" w:rsidRDefault="00455D30" w:rsidP="00520453">
      <w:pPr>
        <w:widowControl w:val="0"/>
        <w:numPr>
          <w:ilvl w:val="0"/>
          <w:numId w:val="18"/>
        </w:numPr>
        <w:tabs>
          <w:tab w:val="clear" w:pos="360"/>
          <w:tab w:val="num" w:pos="644"/>
          <w:tab w:val="left" w:pos="85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Organ egzekucyjny dokona zajęcia wierzytelności Wykonawcy z tytułu zawarcia i wykonania niniejszej umowy – w terminie 10 dni od uzyskanie informacji przez Zamawiającego  o dokonaniu zajęcia,</w:t>
      </w:r>
    </w:p>
    <w:p w:rsidR="00455D30" w:rsidRPr="005565E4" w:rsidRDefault="00455D30" w:rsidP="00520453">
      <w:pPr>
        <w:widowControl w:val="0"/>
        <w:numPr>
          <w:ilvl w:val="0"/>
          <w:numId w:val="18"/>
        </w:numPr>
        <w:tabs>
          <w:tab w:val="clear" w:pos="360"/>
          <w:tab w:val="num" w:pos="644"/>
          <w:tab w:val="left" w:pos="85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Bieżąca kontrola postępu robót wykazuje, że nie dojdzie do wykonania robót w terminie umownym, a zwłoka Wykonawcy w realizacji robót przekracza 14 dni w stosunku do terminu określonego w umowie – w terminie 10 dni od dnia ostatniej kontroli postępu robót,</w:t>
      </w:r>
    </w:p>
    <w:p w:rsidR="00455D30" w:rsidRPr="005565E4" w:rsidRDefault="00455D30" w:rsidP="00520453">
      <w:pPr>
        <w:widowControl w:val="0"/>
        <w:numPr>
          <w:ilvl w:val="0"/>
          <w:numId w:val="18"/>
        </w:numPr>
        <w:tabs>
          <w:tab w:val="clear" w:pos="360"/>
          <w:tab w:val="num" w:pos="644"/>
          <w:tab w:val="left" w:pos="851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Wykonawca dokonał cesji wierzytelności z niniejszej umowy bez zgody Zamawiającego – w terminie 10 dni od uzyskania informacji przez Zamawiającego o dokonanie cesji,</w:t>
      </w:r>
    </w:p>
    <w:p w:rsidR="00455D30" w:rsidRPr="005565E4" w:rsidRDefault="00455D30" w:rsidP="0052045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Odstąpienie od umowy wymaga formy pisemnej pod rygorem nieważności.</w:t>
      </w:r>
    </w:p>
    <w:p w:rsidR="00455D30" w:rsidRPr="005565E4" w:rsidRDefault="00455D30" w:rsidP="00520453">
      <w:pPr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W razie odstąpienia od umowy wykonane roboty, prace tymczasowe oraz materiały stanowią  własność Zamawiającego i pozostają w jego dyspozycji.</w:t>
      </w:r>
    </w:p>
    <w:p w:rsidR="00455D30" w:rsidRPr="005565E4" w:rsidRDefault="00455D30" w:rsidP="0052045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ZMIANA UMOWY</w:t>
      </w:r>
    </w:p>
    <w:p w:rsidR="00455D30" w:rsidRPr="005565E4" w:rsidRDefault="00455D30" w:rsidP="005204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§11</w:t>
      </w:r>
    </w:p>
    <w:p w:rsidR="00455D30" w:rsidRPr="005565E4" w:rsidRDefault="00455D30" w:rsidP="0052045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1.  Zmiana umowy może nastąpić w formie pisemnej pod rygorem nieważności .</w:t>
      </w:r>
    </w:p>
    <w:p w:rsidR="00455D30" w:rsidRPr="005565E4" w:rsidRDefault="00455D30" w:rsidP="0052045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GWARANCJA I RĘKOJMIA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 12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Wykonawca udziela Zamawiającemu gwarancji jakości wykonanych robót na okres 1 roku od odbioru robót przez Zamawiającego. Strony umowy ustalają, iż okres rękojmi za wady jest równy okresowi gwarancji jakości. </w:t>
      </w:r>
    </w:p>
    <w:p w:rsidR="00455D30" w:rsidRPr="005565E4" w:rsidRDefault="00455D30" w:rsidP="00520453">
      <w:pPr>
        <w:widowControl w:val="0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Strony umowy zgodnie ustalają, iż Wykonawca usunie wady wykonanych robót, które zostaną zgłoszone przed upływem umownego terminu gwarancji jakości i rękojmi 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REGULACJE POZAUMOWNE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 13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1. W sprawach nieuregulowanych niniejszą umową mają zastosowanie przepisy Kodeksu cywilnego i Prawa Budowlanego.  </w:t>
      </w:r>
    </w:p>
    <w:p w:rsidR="00455D30" w:rsidRPr="005565E4" w:rsidRDefault="00455D30" w:rsidP="00520453">
      <w:pPr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2.  Wykonanie niniejszej umowy nie wiąże się z przetwarzaniem danych w rozumieniu ustawy o ochronie danych osobowych , których Administratorem Danych jest Prezydent m. st. Warszawy o co za tym idzie  nie wiąże się z dostępem do zasobów  systemów  informatycznych Urzędu m.st. Warszawy</w:t>
      </w:r>
    </w:p>
    <w:p w:rsidR="00455D30" w:rsidRPr="005565E4" w:rsidRDefault="00455D30" w:rsidP="00520453">
      <w:pPr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3.Wykonawca oświadcza, że znany jest mu fakt iż treść niniejszej umowy a w szczególności przedmiot umowy i wysokość wynagrodzenia ,stanowią informacje publiczna w rozumieniu art.1 ust.1 ustawy z dnia 6 września 2001r  o dostępie do informacji publicznej ( Dz .U. z 2001r         nr 112 poz.1198 ze zmianami) , która podlega udostępnieniu trybie przedmiotowej ustawy.</w:t>
      </w:r>
    </w:p>
    <w:p w:rsidR="00455D30" w:rsidRPr="005565E4" w:rsidRDefault="00455D30" w:rsidP="00520453">
      <w:pPr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4. Wykonawca wyraża zgodę na udostępnienie w trybie ustawy o której mowa w ust.1 zawartych niniejszej umowie  danych osobowych w zakresie obejmującym  imię i nazwisko a w przypadku prowadzenia działalności gospodarczej również w zakresie firmy .</w:t>
      </w:r>
    </w:p>
    <w:p w:rsidR="00455D30" w:rsidRPr="005565E4" w:rsidRDefault="00455D30" w:rsidP="00520453">
      <w:pPr>
        <w:jc w:val="both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WŁAŚCIWOŚĆ SĄDU</w:t>
      </w:r>
    </w:p>
    <w:p w:rsidR="00455D30" w:rsidRPr="005565E4" w:rsidRDefault="00455D30" w:rsidP="00520453">
      <w:pPr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 14</w:t>
      </w:r>
    </w:p>
    <w:p w:rsidR="00455D30" w:rsidRPr="005565E4" w:rsidRDefault="00455D30" w:rsidP="00520453">
      <w:pPr>
        <w:jc w:val="center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>Strony zgodnie oświadczają, że w wypadku powstania sporów wynikających z realizacji niniejszej umowy, rozstrzygać je będzie Sąd właściwy miejscowo dla siedziby Zamawiającego.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POSTANOWIENIA KOŃCOWE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5565E4">
        <w:rPr>
          <w:rFonts w:ascii="Times New Roman" w:hAnsi="Times New Roman"/>
          <w:b/>
          <w:sz w:val="24"/>
          <w:szCs w:val="24"/>
        </w:rPr>
        <w:t>§ 15</w:t>
      </w: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55D30" w:rsidRPr="005565E4" w:rsidRDefault="00455D30" w:rsidP="0052045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Umowę sporządzono w 4 jednobrzmiących egzemplarzach: trzy egzemplarze dla Zamawiającego oraz jeden egzemplarz dla Wykonawcy. </w:t>
      </w: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  <w:r w:rsidRPr="005565E4">
        <w:rPr>
          <w:rFonts w:ascii="Times New Roman" w:hAnsi="Times New Roman"/>
          <w:sz w:val="24"/>
          <w:szCs w:val="24"/>
        </w:rPr>
        <w:t xml:space="preserve">    Z A M A W I A J Ą C Y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565E4">
        <w:rPr>
          <w:rFonts w:ascii="Times New Roman" w:hAnsi="Times New Roman"/>
          <w:sz w:val="24"/>
          <w:szCs w:val="24"/>
        </w:rPr>
        <w:t>W Y K O N A W CA</w:t>
      </w: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Pr="005565E4" w:rsidRDefault="00455D30" w:rsidP="00520453">
      <w:pPr>
        <w:rPr>
          <w:rFonts w:ascii="Times New Roman" w:hAnsi="Times New Roman"/>
          <w:sz w:val="24"/>
          <w:szCs w:val="24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</w:t>
      </w:r>
    </w:p>
    <w:p w:rsidR="00455D30" w:rsidRDefault="00455D30" w:rsidP="00520453">
      <w:pPr>
        <w:rPr>
          <w:rFonts w:ascii="Arial Narrow" w:hAnsi="Arial Narrow" w:cs="Arial"/>
        </w:rPr>
      </w:pPr>
    </w:p>
    <w:p w:rsidR="00455D30" w:rsidRDefault="00455D30" w:rsidP="00520453">
      <w:pPr>
        <w:rPr>
          <w:rFonts w:ascii="Arial Narrow" w:hAnsi="Arial Narrow" w:cs="Arial"/>
        </w:rPr>
      </w:pPr>
    </w:p>
    <w:p w:rsidR="00455D30" w:rsidRPr="00007826" w:rsidRDefault="00455D30" w:rsidP="00975899">
      <w:pPr>
        <w:spacing w:before="100" w:beforeAutospacing="1" w:after="0" w:line="240" w:lineRule="auto"/>
        <w:ind w:left="363"/>
        <w:jc w:val="right"/>
        <w:rPr>
          <w:rFonts w:ascii="Times New Roman" w:hAnsi="Times New Roman"/>
          <w:sz w:val="24"/>
          <w:szCs w:val="24"/>
          <w:lang w:eastAsia="pl-PL"/>
        </w:rPr>
      </w:pPr>
    </w:p>
    <w:sectPr w:rsidR="00455D30" w:rsidRPr="00007826" w:rsidSect="00A33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14F1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763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A6D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E25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D0D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8AB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0CC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CE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FA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FED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542BB5"/>
    <w:multiLevelType w:val="hybridMultilevel"/>
    <w:tmpl w:val="96548F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874619B"/>
    <w:multiLevelType w:val="hybridMultilevel"/>
    <w:tmpl w:val="A9C2F46E"/>
    <w:lvl w:ilvl="0" w:tplc="CD92F974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FE3A5A"/>
    <w:multiLevelType w:val="hybridMultilevel"/>
    <w:tmpl w:val="301AAEB8"/>
    <w:lvl w:ilvl="0" w:tplc="457AB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A20603"/>
    <w:multiLevelType w:val="hybridMultilevel"/>
    <w:tmpl w:val="FCEEE2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B84231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EF655D5"/>
    <w:multiLevelType w:val="multilevel"/>
    <w:tmpl w:val="0512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5D2991"/>
    <w:multiLevelType w:val="hybridMultilevel"/>
    <w:tmpl w:val="AE6AB26A"/>
    <w:lvl w:ilvl="0" w:tplc="2A625C8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F82526"/>
    <w:multiLevelType w:val="multilevel"/>
    <w:tmpl w:val="9D66F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>
    <w:nsid w:val="39BB7299"/>
    <w:multiLevelType w:val="multilevel"/>
    <w:tmpl w:val="2B4E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EB14CC8"/>
    <w:multiLevelType w:val="multilevel"/>
    <w:tmpl w:val="B382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8E2B4A"/>
    <w:multiLevelType w:val="multilevel"/>
    <w:tmpl w:val="7642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BF254B"/>
    <w:multiLevelType w:val="multilevel"/>
    <w:tmpl w:val="D1DEC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3D3952"/>
    <w:multiLevelType w:val="singleLevel"/>
    <w:tmpl w:val="5194EC22"/>
    <w:lvl w:ilvl="0">
      <w:start w:val="1"/>
      <w:numFmt w:val="decimal"/>
      <w:lvlText w:val="%1)."/>
      <w:lvlJc w:val="left"/>
      <w:pPr>
        <w:tabs>
          <w:tab w:val="num" w:pos="0"/>
        </w:tabs>
      </w:pPr>
      <w:rPr>
        <w:rFonts w:ascii="Arial Narrow" w:hAnsi="Arial Narrow" w:cs="Times New Roman" w:hint="default"/>
        <w:b w:val="0"/>
        <w:sz w:val="22"/>
        <w:szCs w:val="22"/>
      </w:rPr>
    </w:lvl>
  </w:abstractNum>
  <w:abstractNum w:abstractNumId="22">
    <w:nsid w:val="4D4E7FEB"/>
    <w:multiLevelType w:val="hybridMultilevel"/>
    <w:tmpl w:val="C6A4FDB6"/>
    <w:lvl w:ilvl="0" w:tplc="A66CE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5D0DDC"/>
    <w:multiLevelType w:val="multilevel"/>
    <w:tmpl w:val="CA32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6D681C"/>
    <w:multiLevelType w:val="hybridMultilevel"/>
    <w:tmpl w:val="AC2EE2F2"/>
    <w:lvl w:ilvl="0" w:tplc="E8E661E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A2BA46DE">
      <w:start w:val="2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cs="Times New Roman" w:hint="default"/>
        <w:b w:val="0"/>
      </w:rPr>
    </w:lvl>
    <w:lvl w:ilvl="3" w:tplc="05A04308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>
    <w:nsid w:val="56D57615"/>
    <w:multiLevelType w:val="singleLevel"/>
    <w:tmpl w:val="E8E661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5C0D2BF5"/>
    <w:multiLevelType w:val="multilevel"/>
    <w:tmpl w:val="32E2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FE341D"/>
    <w:multiLevelType w:val="hybridMultilevel"/>
    <w:tmpl w:val="913631FA"/>
    <w:lvl w:ilvl="0" w:tplc="B6824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E231C4"/>
    <w:multiLevelType w:val="singleLevel"/>
    <w:tmpl w:val="117E8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450280E"/>
    <w:multiLevelType w:val="hybridMultilevel"/>
    <w:tmpl w:val="CF1AB8EA"/>
    <w:lvl w:ilvl="0" w:tplc="E8E661E2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0">
    <w:nsid w:val="6B487589"/>
    <w:multiLevelType w:val="multilevel"/>
    <w:tmpl w:val="B262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AD599C"/>
    <w:multiLevelType w:val="multilevel"/>
    <w:tmpl w:val="9920CCA2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283407"/>
    <w:multiLevelType w:val="multilevel"/>
    <w:tmpl w:val="5A2C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CE7258"/>
    <w:multiLevelType w:val="multilevel"/>
    <w:tmpl w:val="EB1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0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17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3"/>
  </w:num>
  <w:num w:numId="7">
    <w:abstractNumId w:val="32"/>
    <w:lvlOverride w:ilvl="0">
      <w:startOverride w:val="1"/>
    </w:lvlOverride>
  </w:num>
  <w:num w:numId="8">
    <w:abstractNumId w:val="26"/>
    <w:lvlOverride w:ilvl="0">
      <w:startOverride w:val="1"/>
    </w:lvlOverride>
  </w:num>
  <w:num w:numId="9">
    <w:abstractNumId w:val="23"/>
  </w:num>
  <w:num w:numId="10">
    <w:abstractNumId w:val="19"/>
  </w:num>
  <w:num w:numId="11">
    <w:abstractNumId w:val="12"/>
  </w:num>
  <w:num w:numId="12">
    <w:abstractNumId w:val="28"/>
  </w:num>
  <w:num w:numId="13">
    <w:abstractNumId w:val="21"/>
  </w:num>
  <w:num w:numId="14">
    <w:abstractNumId w:val="24"/>
  </w:num>
  <w:num w:numId="15">
    <w:abstractNumId w:val="31"/>
  </w:num>
  <w:num w:numId="16">
    <w:abstractNumId w:val="11"/>
  </w:num>
  <w:num w:numId="17">
    <w:abstractNumId w:val="29"/>
  </w:num>
  <w:num w:numId="18">
    <w:abstractNumId w:val="25"/>
  </w:num>
  <w:num w:numId="19">
    <w:abstractNumId w:val="15"/>
  </w:num>
  <w:num w:numId="20">
    <w:abstractNumId w:val="16"/>
  </w:num>
  <w:num w:numId="21">
    <w:abstractNumId w:val="13"/>
  </w:num>
  <w:num w:numId="22">
    <w:abstractNumId w:val="22"/>
  </w:num>
  <w:num w:numId="23">
    <w:abstractNumId w:val="27"/>
  </w:num>
  <w:num w:numId="24">
    <w:abstractNumId w:val="10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43C"/>
    <w:rsid w:val="00007826"/>
    <w:rsid w:val="00025F26"/>
    <w:rsid w:val="000A0ED6"/>
    <w:rsid w:val="000A1213"/>
    <w:rsid w:val="000D0F03"/>
    <w:rsid w:val="00123516"/>
    <w:rsid w:val="00175343"/>
    <w:rsid w:val="00197DA8"/>
    <w:rsid w:val="001D3356"/>
    <w:rsid w:val="001F4E23"/>
    <w:rsid w:val="002F096B"/>
    <w:rsid w:val="003E3662"/>
    <w:rsid w:val="00454E6B"/>
    <w:rsid w:val="00455D30"/>
    <w:rsid w:val="004D7572"/>
    <w:rsid w:val="00520453"/>
    <w:rsid w:val="00533B9A"/>
    <w:rsid w:val="00535EA5"/>
    <w:rsid w:val="005565E4"/>
    <w:rsid w:val="00575036"/>
    <w:rsid w:val="00590D7E"/>
    <w:rsid w:val="005964C1"/>
    <w:rsid w:val="007115B0"/>
    <w:rsid w:val="00772D2B"/>
    <w:rsid w:val="007B449A"/>
    <w:rsid w:val="00852EC1"/>
    <w:rsid w:val="008844E7"/>
    <w:rsid w:val="008A65C3"/>
    <w:rsid w:val="008C59F1"/>
    <w:rsid w:val="008D5D05"/>
    <w:rsid w:val="008F4441"/>
    <w:rsid w:val="00931DE1"/>
    <w:rsid w:val="0093269F"/>
    <w:rsid w:val="00975899"/>
    <w:rsid w:val="009A7100"/>
    <w:rsid w:val="009D5E14"/>
    <w:rsid w:val="00A332E6"/>
    <w:rsid w:val="00A65596"/>
    <w:rsid w:val="00AD3AE6"/>
    <w:rsid w:val="00B5080D"/>
    <w:rsid w:val="00BC3A34"/>
    <w:rsid w:val="00CE5F62"/>
    <w:rsid w:val="00D05D04"/>
    <w:rsid w:val="00D63D13"/>
    <w:rsid w:val="00E078B4"/>
    <w:rsid w:val="00E22B52"/>
    <w:rsid w:val="00E9043C"/>
    <w:rsid w:val="00EA5998"/>
    <w:rsid w:val="00EA68D2"/>
    <w:rsid w:val="00EA690F"/>
    <w:rsid w:val="00EA7A50"/>
    <w:rsid w:val="00EC5F87"/>
    <w:rsid w:val="00F331CC"/>
    <w:rsid w:val="00F34E5D"/>
    <w:rsid w:val="00F5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9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589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97D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97D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520453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096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5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12</Pages>
  <Words>2838</Words>
  <Characters>17030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Księgowość-1</cp:lastModifiedBy>
  <cp:revision>28</cp:revision>
  <dcterms:created xsi:type="dcterms:W3CDTF">2017-12-05T18:33:00Z</dcterms:created>
  <dcterms:modified xsi:type="dcterms:W3CDTF">2018-02-09T10:23:00Z</dcterms:modified>
</cp:coreProperties>
</file>